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60E8" w:rsidRPr="002C22E0">
        <w:trPr>
          <w:trHeight w:hRule="exact" w:val="1528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A460E8" w:rsidRPr="002C22E0">
        <w:trPr>
          <w:trHeight w:hRule="exact" w:val="138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60E8" w:rsidRPr="002C22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460E8" w:rsidRPr="002C22E0">
        <w:trPr>
          <w:trHeight w:hRule="exact" w:val="211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277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60E8">
        <w:trPr>
          <w:trHeight w:hRule="exact" w:val="138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  <w:tc>
          <w:tcPr>
            <w:tcW w:w="2836" w:type="dxa"/>
          </w:tcPr>
          <w:p w:rsidR="00A460E8" w:rsidRDefault="00A460E8"/>
        </w:tc>
      </w:tr>
      <w:tr w:rsidR="00A460E8" w:rsidRPr="002C22E0">
        <w:trPr>
          <w:trHeight w:hRule="exact" w:val="277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60E8" w:rsidRPr="002C22E0">
        <w:trPr>
          <w:trHeight w:hRule="exact" w:val="138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277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60E8">
        <w:trPr>
          <w:trHeight w:hRule="exact" w:val="138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  <w:tc>
          <w:tcPr>
            <w:tcW w:w="2836" w:type="dxa"/>
          </w:tcPr>
          <w:p w:rsidR="00A460E8" w:rsidRDefault="00A460E8"/>
        </w:tc>
      </w:tr>
      <w:tr w:rsidR="00A460E8">
        <w:trPr>
          <w:trHeight w:hRule="exact" w:val="277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60E8">
        <w:trPr>
          <w:trHeight w:hRule="exact" w:val="277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  <w:tc>
          <w:tcPr>
            <w:tcW w:w="2836" w:type="dxa"/>
          </w:tcPr>
          <w:p w:rsidR="00A460E8" w:rsidRDefault="00A460E8"/>
        </w:tc>
      </w:tr>
      <w:tr w:rsidR="00A460E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60E8" w:rsidRPr="002C22E0">
        <w:trPr>
          <w:trHeight w:hRule="exact" w:val="775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на водоемах</w:t>
            </w: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Б1.В.02.02</w:t>
            </w:r>
          </w:p>
        </w:tc>
        <w:tc>
          <w:tcPr>
            <w:tcW w:w="283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60E8" w:rsidRPr="002C22E0">
        <w:trPr>
          <w:trHeight w:hRule="exact" w:val="1389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60E8" w:rsidRPr="002C22E0">
        <w:trPr>
          <w:trHeight w:hRule="exact" w:val="138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460E8" w:rsidRPr="002C22E0">
        <w:trPr>
          <w:trHeight w:hRule="exact" w:val="416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  <w:tc>
          <w:tcPr>
            <w:tcW w:w="2836" w:type="dxa"/>
          </w:tcPr>
          <w:p w:rsidR="00A460E8" w:rsidRDefault="00A460E8"/>
        </w:tc>
      </w:tr>
      <w:tr w:rsidR="00A460E8">
        <w:trPr>
          <w:trHeight w:hRule="exact" w:val="155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  <w:tc>
          <w:tcPr>
            <w:tcW w:w="2836" w:type="dxa"/>
          </w:tcPr>
          <w:p w:rsidR="00A460E8" w:rsidRDefault="00A460E8"/>
        </w:tc>
      </w:tr>
      <w:tr w:rsidR="00A460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60E8" w:rsidRPr="002C22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60E8" w:rsidRPr="002C22E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60E8" w:rsidRPr="002C22E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124"/>
        </w:trPr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460E8">
        <w:trPr>
          <w:trHeight w:hRule="exact" w:val="26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/>
        </w:tc>
      </w:tr>
      <w:tr w:rsidR="00A460E8">
        <w:trPr>
          <w:trHeight w:hRule="exact" w:val="2138"/>
        </w:trPr>
        <w:tc>
          <w:tcPr>
            <w:tcW w:w="143" w:type="dxa"/>
          </w:tcPr>
          <w:p w:rsidR="00A460E8" w:rsidRDefault="00A460E8"/>
        </w:tc>
        <w:tc>
          <w:tcPr>
            <w:tcW w:w="285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1419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1277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  <w:tc>
          <w:tcPr>
            <w:tcW w:w="2836" w:type="dxa"/>
          </w:tcPr>
          <w:p w:rsidR="00A460E8" w:rsidRDefault="00A460E8"/>
        </w:tc>
      </w:tr>
      <w:tr w:rsidR="00A460E8">
        <w:trPr>
          <w:trHeight w:hRule="exact" w:val="277"/>
        </w:trPr>
        <w:tc>
          <w:tcPr>
            <w:tcW w:w="143" w:type="dxa"/>
          </w:tcPr>
          <w:p w:rsidR="00A460E8" w:rsidRDefault="00A460E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60E8">
        <w:trPr>
          <w:trHeight w:hRule="exact" w:val="138"/>
        </w:trPr>
        <w:tc>
          <w:tcPr>
            <w:tcW w:w="143" w:type="dxa"/>
          </w:tcPr>
          <w:p w:rsidR="00A460E8" w:rsidRDefault="00A460E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/>
        </w:tc>
      </w:tr>
      <w:tr w:rsidR="00A460E8">
        <w:trPr>
          <w:trHeight w:hRule="exact" w:val="1666"/>
        </w:trPr>
        <w:tc>
          <w:tcPr>
            <w:tcW w:w="143" w:type="dxa"/>
          </w:tcPr>
          <w:p w:rsidR="00A460E8" w:rsidRDefault="00A460E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C40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B7261"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60E8" w:rsidRPr="00C40AC1" w:rsidRDefault="00A460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0E8" w:rsidRPr="00C40AC1" w:rsidRDefault="002C22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</w:t>
            </w:r>
            <w:r w:rsidR="001B7261"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460E8" w:rsidRPr="00C40AC1" w:rsidRDefault="00A460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60E8" w:rsidRDefault="001B7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460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60E8" w:rsidRPr="00C40AC1" w:rsidRDefault="00A46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к.с-х.н, доцент _________________ /Кубрина Л.В./</w:t>
            </w:r>
          </w:p>
          <w:p w:rsidR="00A460E8" w:rsidRPr="00C40AC1" w:rsidRDefault="00A46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60E8" w:rsidRPr="002C22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60E8">
        <w:trPr>
          <w:trHeight w:hRule="exact" w:val="555"/>
        </w:trPr>
        <w:tc>
          <w:tcPr>
            <w:tcW w:w="9640" w:type="dxa"/>
          </w:tcPr>
          <w:p w:rsidR="00A460E8" w:rsidRDefault="00A460E8"/>
        </w:tc>
      </w:tr>
      <w:tr w:rsidR="00A460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60E8" w:rsidRDefault="001B7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 w:rsidRPr="002C22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60E8" w:rsidRPr="002C22E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на водоемах» в течение 2021/2022 учебного года: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 w:rsidRPr="002C22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«Безопасность на водоемах».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60E8" w:rsidRPr="002C22E0">
        <w:trPr>
          <w:trHeight w:hRule="exact" w:val="139"/>
        </w:trPr>
        <w:tc>
          <w:tcPr>
            <w:tcW w:w="964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на водоемах»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60E8" w:rsidRPr="002C2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A460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0E8" w:rsidRPr="002C22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A460E8" w:rsidRPr="002C22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A460E8" w:rsidRPr="002C2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A460E8" w:rsidRPr="002C22E0">
        <w:trPr>
          <w:trHeight w:hRule="exact" w:val="277"/>
        </w:trPr>
        <w:tc>
          <w:tcPr>
            <w:tcW w:w="964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A460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A460E8" w:rsidRPr="002C22E0">
        <w:trPr>
          <w:trHeight w:hRule="exact" w:val="277"/>
        </w:trPr>
        <w:tc>
          <w:tcPr>
            <w:tcW w:w="964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A460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A460E8" w:rsidRPr="002C2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60E8" w:rsidRPr="002C22E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A460E8" w:rsidRPr="002C22E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A460E8" w:rsidRPr="002C22E0">
        <w:trPr>
          <w:trHeight w:hRule="exact" w:val="416"/>
        </w:trPr>
        <w:tc>
          <w:tcPr>
            <w:tcW w:w="397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60E8" w:rsidRPr="002C22E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Б1.В.02.02 «Безопасность на водоемах» относится к обязательной части, является дисциплиной Блока &lt;не удалось определить&gt;. </w:t>
            </w:r>
            <w:r w:rsidRPr="002C22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460E8" w:rsidRPr="002C22E0">
        <w:trPr>
          <w:trHeight w:hRule="exact" w:val="138"/>
        </w:trPr>
        <w:tc>
          <w:tcPr>
            <w:tcW w:w="397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60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A460E8"/>
        </w:tc>
      </w:tr>
      <w:tr w:rsidR="00A460E8" w:rsidRPr="002C22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ПК-4</w:t>
            </w:r>
          </w:p>
        </w:tc>
      </w:tr>
      <w:tr w:rsidR="00A460E8">
        <w:trPr>
          <w:trHeight w:hRule="exact" w:val="138"/>
        </w:trPr>
        <w:tc>
          <w:tcPr>
            <w:tcW w:w="3970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3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</w:tr>
      <w:tr w:rsidR="00A460E8" w:rsidRPr="002C22E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60E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60E8">
        <w:trPr>
          <w:trHeight w:hRule="exact" w:val="138"/>
        </w:trPr>
        <w:tc>
          <w:tcPr>
            <w:tcW w:w="3970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3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60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460E8">
        <w:trPr>
          <w:trHeight w:hRule="exact" w:val="138"/>
        </w:trPr>
        <w:tc>
          <w:tcPr>
            <w:tcW w:w="3970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3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</w:tr>
      <w:tr w:rsidR="00A460E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0E8" w:rsidRPr="00C40AC1" w:rsidRDefault="00A460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60E8">
        <w:trPr>
          <w:trHeight w:hRule="exact" w:val="416"/>
        </w:trPr>
        <w:tc>
          <w:tcPr>
            <w:tcW w:w="3970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1702" w:type="dxa"/>
          </w:tcPr>
          <w:p w:rsidR="00A460E8" w:rsidRDefault="00A460E8"/>
        </w:tc>
        <w:tc>
          <w:tcPr>
            <w:tcW w:w="426" w:type="dxa"/>
          </w:tcPr>
          <w:p w:rsidR="00A460E8" w:rsidRDefault="00A460E8"/>
        </w:tc>
        <w:tc>
          <w:tcPr>
            <w:tcW w:w="710" w:type="dxa"/>
          </w:tcPr>
          <w:p w:rsidR="00A460E8" w:rsidRDefault="00A460E8"/>
        </w:tc>
        <w:tc>
          <w:tcPr>
            <w:tcW w:w="143" w:type="dxa"/>
          </w:tcPr>
          <w:p w:rsidR="00A460E8" w:rsidRDefault="00A460E8"/>
        </w:tc>
        <w:tc>
          <w:tcPr>
            <w:tcW w:w="993" w:type="dxa"/>
          </w:tcPr>
          <w:p w:rsidR="00A460E8" w:rsidRDefault="00A460E8"/>
        </w:tc>
      </w:tr>
      <w:tr w:rsidR="00A460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60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водоемов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Default="00A460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Default="00A460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Default="00A460E8"/>
        </w:tc>
      </w:tr>
      <w:tr w:rsidR="00A460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водоемов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0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водоемов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0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0E8" w:rsidRPr="002C22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Безопасное поведение на водоемах в различных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водоемах в различных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460E8" w:rsidRDefault="001B7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460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Водоемы в черте города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0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безопасного поведения на водоемах в различное время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0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водоемах в различных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60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Водоемы в черте города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460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на водоемах в зимнее и летнее время.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460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опасных происшествий и несчастных случаев на воде.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460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безопасного поведения на водоемах в различное время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0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460E8" w:rsidRPr="002C22E0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C22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 w:rsidRPr="002C22E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2C22E0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C22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C22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60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60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60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водоемов</w:t>
            </w:r>
          </w:p>
        </w:tc>
      </w:tr>
      <w:tr w:rsidR="00A460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/>
        </w:tc>
      </w:tr>
      <w:tr w:rsidR="00A460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Безопасное поведение на водоемах в различных условиях</w:t>
            </w:r>
          </w:p>
        </w:tc>
      </w:tr>
      <w:tr w:rsidR="00A460E8" w:rsidRPr="002C22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60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Водоемы в черте города</w:t>
            </w:r>
          </w:p>
        </w:tc>
      </w:tr>
      <w:tr w:rsidR="00A460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60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60E8">
        <w:trPr>
          <w:trHeight w:hRule="exact" w:val="14"/>
        </w:trPr>
        <w:tc>
          <w:tcPr>
            <w:tcW w:w="9640" w:type="dxa"/>
          </w:tcPr>
          <w:p w:rsidR="00A460E8" w:rsidRDefault="00A460E8"/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Меры безопасного поведения на водоемах в различное время года</w:t>
            </w:r>
          </w:p>
        </w:tc>
      </w:tr>
      <w:tr w:rsidR="00A460E8" w:rsidRPr="002C22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60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60E8">
        <w:trPr>
          <w:trHeight w:hRule="exact" w:val="146"/>
        </w:trPr>
        <w:tc>
          <w:tcPr>
            <w:tcW w:w="9640" w:type="dxa"/>
          </w:tcPr>
          <w:p w:rsidR="00A460E8" w:rsidRDefault="00A460E8"/>
        </w:tc>
      </w:tr>
      <w:tr w:rsidR="00A460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на водоемах</w:t>
            </w:r>
          </w:p>
        </w:tc>
      </w:tr>
      <w:tr w:rsidR="00A460E8">
        <w:trPr>
          <w:trHeight w:hRule="exact" w:val="21"/>
        </w:trPr>
        <w:tc>
          <w:tcPr>
            <w:tcW w:w="9640" w:type="dxa"/>
          </w:tcPr>
          <w:p w:rsidR="00A460E8" w:rsidRDefault="00A460E8"/>
        </w:tc>
      </w:tr>
      <w:tr w:rsidR="00A460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A460E8"/>
        </w:tc>
      </w:tr>
      <w:tr w:rsidR="00A460E8">
        <w:trPr>
          <w:trHeight w:hRule="exact" w:val="8"/>
        </w:trPr>
        <w:tc>
          <w:tcPr>
            <w:tcW w:w="9640" w:type="dxa"/>
          </w:tcPr>
          <w:p w:rsidR="00A460E8" w:rsidRDefault="00A460E8"/>
        </w:tc>
      </w:tr>
      <w:tr w:rsidR="00A460E8" w:rsidRPr="002C22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Меры безопасного поведения на водоемах в различное время года</w:t>
            </w:r>
          </w:p>
        </w:tc>
      </w:tr>
      <w:tr w:rsidR="00A460E8" w:rsidRPr="002C22E0">
        <w:trPr>
          <w:trHeight w:hRule="exact" w:val="21"/>
        </w:trPr>
        <w:tc>
          <w:tcPr>
            <w:tcW w:w="964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A460E8" w:rsidRPr="002C22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60E8" w:rsidRPr="002C22E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на водоемах» / Кубрина Л.В.. – Омск: Изд-во Омской гуманитарной академии, 2021.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60E8" w:rsidRPr="002C22E0">
        <w:trPr>
          <w:trHeight w:hRule="exact" w:val="138"/>
        </w:trPr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60E8" w:rsidRPr="002C22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hyperlink r:id="rId4" w:history="1">
              <w:r w:rsidR="00DD4B20">
                <w:rPr>
                  <w:rStyle w:val="a3"/>
                </w:rPr>
                <w:t>http</w:t>
              </w:r>
              <w:r w:rsidR="00DD4B20" w:rsidRPr="00C40AC1">
                <w:rPr>
                  <w:rStyle w:val="a3"/>
                  <w:lang w:val="ru-RU"/>
                </w:rPr>
                <w:t>://</w:t>
              </w:r>
              <w:r w:rsidR="00DD4B20">
                <w:rPr>
                  <w:rStyle w:val="a3"/>
                </w:rPr>
                <w:t>www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iprbookshop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ru</w:t>
              </w:r>
              <w:r w:rsidR="00DD4B20" w:rsidRPr="00C40AC1">
                <w:rPr>
                  <w:rStyle w:val="a3"/>
                  <w:lang w:val="ru-RU"/>
                </w:rPr>
                <w:t>/86399.</w:t>
              </w:r>
              <w:r w:rsidR="00DD4B20">
                <w:rPr>
                  <w:rStyle w:val="a3"/>
                </w:rPr>
                <w:t>html</w:t>
              </w:r>
            </w:hyperlink>
            <w:r w:rsidRPr="00C40AC1">
              <w:rPr>
                <w:lang w:val="ru-RU"/>
              </w:rPr>
              <w:t xml:space="preserve"> </w:t>
            </w:r>
          </w:p>
        </w:tc>
      </w:tr>
      <w:tr w:rsidR="00A460E8" w:rsidRPr="002C22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hyperlink r:id="rId5" w:history="1">
              <w:r w:rsidR="00DD4B20">
                <w:rPr>
                  <w:rStyle w:val="a3"/>
                </w:rPr>
                <w:t>http</w:t>
              </w:r>
              <w:r w:rsidR="00DD4B20" w:rsidRPr="00C40AC1">
                <w:rPr>
                  <w:rStyle w:val="a3"/>
                  <w:lang w:val="ru-RU"/>
                </w:rPr>
                <w:t>://</w:t>
              </w:r>
              <w:r w:rsidR="00DD4B20">
                <w:rPr>
                  <w:rStyle w:val="a3"/>
                </w:rPr>
                <w:t>www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iprbookshop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ru</w:t>
              </w:r>
              <w:r w:rsidR="00DD4B20" w:rsidRPr="00C40AC1">
                <w:rPr>
                  <w:rStyle w:val="a3"/>
                  <w:lang w:val="ru-RU"/>
                </w:rPr>
                <w:t>/86400.</w:t>
              </w:r>
              <w:r w:rsidR="00DD4B20">
                <w:rPr>
                  <w:rStyle w:val="a3"/>
                </w:rPr>
                <w:t>html</w:t>
              </w:r>
            </w:hyperlink>
            <w:r w:rsidRPr="00C40AC1">
              <w:rPr>
                <w:lang w:val="ru-RU"/>
              </w:rPr>
              <w:t xml:space="preserve"> </w:t>
            </w:r>
          </w:p>
        </w:tc>
      </w:tr>
      <w:tr w:rsidR="00A460E8">
        <w:trPr>
          <w:trHeight w:hRule="exact" w:val="277"/>
        </w:trPr>
        <w:tc>
          <w:tcPr>
            <w:tcW w:w="285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60E8" w:rsidRPr="002C22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hyperlink r:id="rId6" w:history="1">
              <w:r w:rsidR="00DD4B20">
                <w:rPr>
                  <w:rStyle w:val="a3"/>
                </w:rPr>
                <w:t>http</w:t>
              </w:r>
              <w:r w:rsidR="00DD4B20" w:rsidRPr="00C40AC1">
                <w:rPr>
                  <w:rStyle w:val="a3"/>
                  <w:lang w:val="ru-RU"/>
                </w:rPr>
                <w:t>://</w:t>
              </w:r>
              <w:r w:rsidR="00DD4B20">
                <w:rPr>
                  <w:rStyle w:val="a3"/>
                </w:rPr>
                <w:t>www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iprbookshop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ru</w:t>
              </w:r>
              <w:r w:rsidR="00DD4B20" w:rsidRPr="00C40AC1">
                <w:rPr>
                  <w:rStyle w:val="a3"/>
                  <w:lang w:val="ru-RU"/>
                </w:rPr>
                <w:t>/65283.</w:t>
              </w:r>
              <w:r w:rsidR="00DD4B20">
                <w:rPr>
                  <w:rStyle w:val="a3"/>
                </w:rPr>
                <w:t>html</w:t>
              </w:r>
            </w:hyperlink>
            <w:r w:rsidRPr="00C40AC1">
              <w:rPr>
                <w:lang w:val="ru-RU"/>
              </w:rPr>
              <w:t xml:space="preserve"> </w:t>
            </w:r>
          </w:p>
        </w:tc>
      </w:tr>
      <w:tr w:rsidR="00A460E8" w:rsidRPr="002C22E0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C40AC1">
              <w:rPr>
                <w:lang w:val="ru-RU"/>
              </w:rPr>
              <w:t xml:space="preserve"> 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A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AC1">
              <w:rPr>
                <w:lang w:val="ru-RU"/>
              </w:rPr>
              <w:t xml:space="preserve"> </w:t>
            </w:r>
            <w:hyperlink r:id="rId7" w:history="1">
              <w:r w:rsidR="00DD4B20">
                <w:rPr>
                  <w:rStyle w:val="a3"/>
                </w:rPr>
                <w:t>http</w:t>
              </w:r>
              <w:r w:rsidR="00DD4B20" w:rsidRPr="00C40AC1">
                <w:rPr>
                  <w:rStyle w:val="a3"/>
                  <w:lang w:val="ru-RU"/>
                </w:rPr>
                <w:t>://</w:t>
              </w:r>
              <w:r w:rsidR="00DD4B20">
                <w:rPr>
                  <w:rStyle w:val="a3"/>
                </w:rPr>
                <w:t>www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iprbookshop</w:t>
              </w:r>
              <w:r w:rsidR="00DD4B20" w:rsidRPr="00C40AC1">
                <w:rPr>
                  <w:rStyle w:val="a3"/>
                  <w:lang w:val="ru-RU"/>
                </w:rPr>
                <w:t>.</w:t>
              </w:r>
              <w:r w:rsidR="00DD4B20">
                <w:rPr>
                  <w:rStyle w:val="a3"/>
                </w:rPr>
                <w:t>ru</w:t>
              </w:r>
              <w:r w:rsidR="00DD4B20" w:rsidRPr="00C40AC1">
                <w:rPr>
                  <w:rStyle w:val="a3"/>
                  <w:lang w:val="ru-RU"/>
                </w:rPr>
                <w:t>/71175.</w:t>
              </w:r>
              <w:r w:rsidR="00DD4B20">
                <w:rPr>
                  <w:rStyle w:val="a3"/>
                </w:rPr>
                <w:t>html</w:t>
              </w:r>
            </w:hyperlink>
            <w:r w:rsidRPr="00C40AC1">
              <w:rPr>
                <w:lang w:val="ru-RU"/>
              </w:rPr>
              <w:t xml:space="preserve"> </w:t>
            </w: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60E8" w:rsidRPr="002C22E0">
        <w:trPr>
          <w:trHeight w:hRule="exact" w:val="25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 w:rsidRPr="002C22E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60E8" w:rsidRPr="002C22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60E8" w:rsidRPr="002C22E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 w:rsidRPr="002C22E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60E8" w:rsidRPr="002C22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60E8" w:rsidRPr="002C22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60E8" w:rsidRPr="00C40AC1" w:rsidRDefault="00A46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60E8" w:rsidRDefault="001B7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60E8" w:rsidRDefault="001B7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60E8" w:rsidRPr="00C40AC1" w:rsidRDefault="00A460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60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460E8" w:rsidRPr="002C2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4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DD4B20"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460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Default="001B7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60E8" w:rsidRPr="002C22E0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 w:rsidRPr="002C22E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60E8" w:rsidRPr="002C22E0">
        <w:trPr>
          <w:trHeight w:hRule="exact" w:val="277"/>
        </w:trPr>
        <w:tc>
          <w:tcPr>
            <w:tcW w:w="9640" w:type="dxa"/>
          </w:tcPr>
          <w:p w:rsidR="00A460E8" w:rsidRPr="00C40AC1" w:rsidRDefault="00A460E8">
            <w:pPr>
              <w:rPr>
                <w:lang w:val="ru-RU"/>
              </w:rPr>
            </w:pPr>
          </w:p>
        </w:tc>
      </w:tr>
      <w:tr w:rsidR="00A460E8" w:rsidRPr="002C22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60E8" w:rsidRPr="002C22E0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460E8" w:rsidRPr="00C40AC1" w:rsidRDefault="001B7261">
      <w:pPr>
        <w:rPr>
          <w:sz w:val="0"/>
          <w:szCs w:val="0"/>
          <w:lang w:val="ru-RU"/>
        </w:rPr>
      </w:pPr>
      <w:r w:rsidRPr="00C40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60E8" w:rsidRPr="002C22E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60E8" w:rsidRPr="00C40AC1" w:rsidRDefault="001B72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460E8" w:rsidRPr="002C22E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60E8" w:rsidRPr="002C22E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0E8" w:rsidRPr="00C40AC1" w:rsidRDefault="001B72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4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C4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460E8" w:rsidRPr="00C40AC1" w:rsidRDefault="00A460E8">
      <w:pPr>
        <w:rPr>
          <w:lang w:val="ru-RU"/>
        </w:rPr>
      </w:pPr>
    </w:p>
    <w:sectPr w:rsidR="00A460E8" w:rsidRPr="00C40AC1" w:rsidSect="007C1F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261"/>
    <w:rsid w:val="001F0BC7"/>
    <w:rsid w:val="002C22E0"/>
    <w:rsid w:val="003B612F"/>
    <w:rsid w:val="00745CCE"/>
    <w:rsid w:val="007C1FCC"/>
    <w:rsid w:val="008F1DA9"/>
    <w:rsid w:val="00A460E8"/>
    <w:rsid w:val="00C40AC1"/>
    <w:rsid w:val="00D31453"/>
    <w:rsid w:val="00DD4B2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2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61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4267</Words>
  <Characters>34404</Characters>
  <Application>Microsoft Office Word</Application>
  <DocSecurity>0</DocSecurity>
  <Lines>286</Lines>
  <Paragraphs>77</Paragraphs>
  <ScaleCrop>false</ScaleCrop>
  <Company>diakov.net</Company>
  <LinksUpToDate>false</LinksUpToDate>
  <CharactersWithSpaces>38594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2021-2022_ФГОС3++2021_Бак-ОФО-ПО(БЖД)(21)_plx_Безопасность на водоемах</dc:title>
  <dc:creator>FastReport.NET</dc:creator>
  <cp:lastModifiedBy>imend-04</cp:lastModifiedBy>
  <cp:revision>7</cp:revision>
  <dcterms:created xsi:type="dcterms:W3CDTF">2021-10-16T18:21:00Z</dcterms:created>
  <dcterms:modified xsi:type="dcterms:W3CDTF">2023-09-19T04:16:00Z</dcterms:modified>
</cp:coreProperties>
</file>